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F358E6" w:rsidRPr="00CF0800" w:rsidTr="007047B1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F358E6" w:rsidRPr="00111F4E" w:rsidRDefault="00F358E6" w:rsidP="007047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F358E6" w:rsidRPr="00111F4E" w:rsidRDefault="00F358E6" w:rsidP="007047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358E6" w:rsidRPr="00111F4E" w:rsidRDefault="00F358E6" w:rsidP="007047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358E6" w:rsidRPr="00111F4E" w:rsidRDefault="00F358E6" w:rsidP="007047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F358E6" w:rsidRPr="00111F4E" w:rsidRDefault="00F358E6" w:rsidP="007047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358E6" w:rsidRPr="00C21EF4" w:rsidRDefault="00F358E6" w:rsidP="007047B1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358E6" w:rsidRPr="00C21EF4" w:rsidRDefault="00F358E6" w:rsidP="007047B1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358E6" w:rsidRPr="00C21EF4" w:rsidRDefault="00F358E6" w:rsidP="007047B1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F358E6" w:rsidRPr="00C21EF4" w:rsidRDefault="00F358E6" w:rsidP="007047B1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358E6" w:rsidRDefault="00F358E6" w:rsidP="007047B1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</w:p>
          <w:p w:rsidR="00F358E6" w:rsidRPr="00AA0019" w:rsidRDefault="00F358E6" w:rsidP="007047B1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F358E6" w:rsidRDefault="00F358E6" w:rsidP="007047B1">
            <w:pPr>
              <w:pStyle w:val="Header"/>
              <w:jc w:val="center"/>
              <w:rPr>
                <w:rFonts w:ascii="a_Timer(05%) Bashkir" w:hAnsi="a_Timer(05%) Bashkir"/>
                <w:b/>
                <w:bCs/>
              </w:rPr>
            </w:pPr>
            <w:r w:rsidRPr="003C63C8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70.5pt;visibility:visible">
                  <v:imagedata r:id="rId5" o:title=""/>
                </v:shape>
              </w:pict>
            </w:r>
          </w:p>
          <w:p w:rsidR="00F358E6" w:rsidRDefault="00F358E6" w:rsidP="007047B1"/>
          <w:p w:rsidR="00F358E6" w:rsidRDefault="00F358E6" w:rsidP="007047B1"/>
          <w:p w:rsidR="00F358E6" w:rsidRPr="00AA0019" w:rsidRDefault="00F358E6" w:rsidP="007047B1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F358E6" w:rsidRPr="00111F4E" w:rsidRDefault="00F358E6" w:rsidP="007047B1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F358E6" w:rsidRPr="00111F4E" w:rsidRDefault="00F358E6" w:rsidP="007047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358E6" w:rsidRPr="00111F4E" w:rsidRDefault="00F358E6" w:rsidP="007047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F358E6" w:rsidRPr="00111F4E" w:rsidRDefault="00F358E6" w:rsidP="007047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358E6" w:rsidRPr="00111F4E" w:rsidRDefault="00F358E6" w:rsidP="007047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358E6" w:rsidRPr="00111F4E" w:rsidRDefault="00F358E6" w:rsidP="007047B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358E6" w:rsidRPr="00C21EF4" w:rsidRDefault="00F358E6" w:rsidP="007047B1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358E6" w:rsidRPr="00C21EF4" w:rsidRDefault="00F358E6" w:rsidP="007047B1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F358E6" w:rsidRPr="00C21EF4" w:rsidRDefault="00F358E6" w:rsidP="007047B1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358E6" w:rsidRDefault="00F358E6" w:rsidP="007047B1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F358E6" w:rsidRPr="00AA0019" w:rsidRDefault="00F358E6" w:rsidP="007047B1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F358E6" w:rsidRPr="005403F3" w:rsidRDefault="00F358E6" w:rsidP="00E43E49">
      <w:pPr>
        <w:pStyle w:val="Header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F358E6" w:rsidRPr="00AA0019" w:rsidRDefault="00F358E6" w:rsidP="00E43E49">
      <w:pPr>
        <w:pStyle w:val="Header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F358E6" w:rsidRPr="00E43E49" w:rsidRDefault="00F358E6" w:rsidP="00E43E49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 w:rsidRPr="00E43E49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E43E49">
        <w:rPr>
          <w:rFonts w:ascii="a_Timer(15%) Bashkir" w:hAnsi="a_Timer(15%) Bashkir"/>
          <w:b/>
        </w:rPr>
        <w:t xml:space="preserve">                       </w:t>
      </w:r>
      <w:r w:rsidRPr="00E43E49">
        <w:rPr>
          <w:rFonts w:ascii="a_Timer(15%) Bashkir" w:hAnsi="a_Timer(15%) Bashkir"/>
          <w:b/>
          <w:lang w:val="ba-RU"/>
        </w:rPr>
        <w:t xml:space="preserve">             </w:t>
      </w:r>
      <w:r w:rsidRPr="00E43E49">
        <w:rPr>
          <w:rFonts w:ascii="a_Timer(15%) Bashkir" w:hAnsi="a_Timer(15%) Bashkir"/>
          <w:b/>
        </w:rPr>
        <w:t xml:space="preserve">             </w:t>
      </w:r>
      <w:r w:rsidRPr="00E43E49">
        <w:rPr>
          <w:rFonts w:ascii="a_Timer(15%) Bashkir" w:hAnsi="a_Timer(15%) Bashkir"/>
          <w:b/>
          <w:lang w:val="ba-RU"/>
        </w:rPr>
        <w:t xml:space="preserve">                      </w:t>
      </w:r>
      <w:r w:rsidRPr="00E43E49">
        <w:rPr>
          <w:rFonts w:ascii="a_Timer(15%) Bashkir" w:hAnsi="a_Timer(15%) Bashkir"/>
          <w:b/>
        </w:rPr>
        <w:t xml:space="preserve">   </w:t>
      </w:r>
      <w:r w:rsidRPr="00E43E49"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F358E6" w:rsidRPr="00320DB8" w:rsidRDefault="00F358E6" w:rsidP="00E43E49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F358E6" w:rsidRPr="00111F4E" w:rsidRDefault="00F358E6" w:rsidP="00E43E49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F358E6" w:rsidRPr="00E43E49" w:rsidRDefault="00F358E6" w:rsidP="00E43E49">
      <w:pPr>
        <w:rPr>
          <w:rFonts w:ascii="a_Timer(15%) Bashkir" w:hAnsi="a_Timer(15%) Bashkir"/>
          <w:b/>
          <w:sz w:val="24"/>
          <w:szCs w:val="24"/>
        </w:rPr>
      </w:pPr>
      <w:r>
        <w:rPr>
          <w:rFonts w:ascii="a_Timer(15%) Bashkir" w:hAnsi="a_Timer(15%) Bashkir"/>
          <w:b/>
          <w:sz w:val="24"/>
          <w:szCs w:val="24"/>
        </w:rPr>
        <w:t xml:space="preserve">             16 май  2016 </w:t>
      </w:r>
      <w:r w:rsidRPr="00E43E49">
        <w:rPr>
          <w:rFonts w:ascii="a_Timer(15%) Bashkir" w:hAnsi="a_Timer(15%) Bashkir"/>
          <w:b/>
          <w:sz w:val="24"/>
          <w:szCs w:val="24"/>
        </w:rPr>
        <w:t xml:space="preserve">й.                    </w:t>
      </w:r>
      <w:r>
        <w:rPr>
          <w:rFonts w:ascii="a_Timer(15%) Bashkir" w:hAnsi="a_Timer(15%) Bashkir"/>
          <w:b/>
          <w:sz w:val="24"/>
          <w:szCs w:val="24"/>
        </w:rPr>
        <w:t xml:space="preserve">                              № 27</w:t>
      </w:r>
      <w:r w:rsidRPr="00E43E49">
        <w:rPr>
          <w:rFonts w:ascii="a_Timer(15%) Bashkir" w:hAnsi="a_Timer(15%) Bashkir"/>
          <w:b/>
          <w:sz w:val="24"/>
          <w:szCs w:val="24"/>
        </w:rPr>
        <w:t xml:space="preserve">           </w:t>
      </w:r>
      <w:r>
        <w:rPr>
          <w:rFonts w:ascii="a_Timer(15%) Bashkir" w:hAnsi="a_Timer(15%) Bashkir"/>
          <w:b/>
          <w:sz w:val="24"/>
          <w:szCs w:val="24"/>
        </w:rPr>
        <w:t xml:space="preserve">         </w:t>
      </w:r>
      <w:r w:rsidRPr="00E43E49">
        <w:rPr>
          <w:rFonts w:ascii="a_Timer(15%) Bashkir" w:hAnsi="a_Timer(15%) Bashkir"/>
          <w:b/>
          <w:sz w:val="24"/>
          <w:szCs w:val="24"/>
        </w:rPr>
        <w:t xml:space="preserve">                     </w:t>
      </w:r>
      <w:r>
        <w:rPr>
          <w:rFonts w:ascii="a_Timer(15%) Bashkir" w:hAnsi="a_Timer(15%) Bashkir"/>
          <w:b/>
          <w:sz w:val="24"/>
          <w:szCs w:val="24"/>
        </w:rPr>
        <w:t xml:space="preserve">16 мая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_Timer(15%) Bashkir" w:hAnsi="a_Timer(15%) Bashkir"/>
            <w:b/>
            <w:sz w:val="24"/>
            <w:szCs w:val="24"/>
          </w:rPr>
          <w:t xml:space="preserve">2016 </w:t>
        </w:r>
        <w:r w:rsidRPr="00E43E49">
          <w:rPr>
            <w:rFonts w:ascii="a_Timer(15%) Bashkir" w:hAnsi="a_Timer(15%) Bashkir"/>
            <w:b/>
            <w:sz w:val="24"/>
            <w:szCs w:val="24"/>
          </w:rPr>
          <w:t>г</w:t>
        </w:r>
      </w:smartTag>
      <w:r w:rsidRPr="00E43E49">
        <w:rPr>
          <w:rFonts w:ascii="a_Timer(15%) Bashkir" w:hAnsi="a_Timer(15%) Bashkir"/>
          <w:b/>
          <w:sz w:val="24"/>
          <w:szCs w:val="24"/>
        </w:rPr>
        <w:t>.</w:t>
      </w:r>
    </w:p>
    <w:bookmarkEnd w:id="0"/>
    <w:p w:rsidR="00F358E6" w:rsidRDefault="00F358E6" w:rsidP="00062058">
      <w:pPr>
        <w:shd w:val="clear" w:color="auto" w:fill="FFFFFF"/>
        <w:tabs>
          <w:tab w:val="left" w:pos="7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8E6" w:rsidRDefault="00F358E6" w:rsidP="00062058">
      <w:pPr>
        <w:pStyle w:val="ConsPlusTitle"/>
        <w:contextualSpacing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постановления Администрации сельского поселения Кызыльский сельсовет  муниципального района </w:t>
      </w:r>
      <w:r w:rsidRPr="00062058">
        <w:rPr>
          <w:rFonts w:ascii="Times New Roman" w:hAnsi="Times New Roman"/>
          <w:sz w:val="28"/>
          <w:szCs w:val="28"/>
        </w:rPr>
        <w:t>Альшеевский ра</w:t>
      </w:r>
      <w:r>
        <w:rPr>
          <w:rFonts w:ascii="Times New Roman" w:hAnsi="Times New Roman"/>
          <w:sz w:val="28"/>
          <w:szCs w:val="28"/>
        </w:rPr>
        <w:t>йон Республики Башкортостан от 18</w:t>
      </w:r>
      <w:r w:rsidRPr="0006205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 xml:space="preserve">6.2012 года № 43 </w:t>
      </w:r>
      <w:r w:rsidRPr="00062058">
        <w:rPr>
          <w:rFonts w:ascii="Times New Roman" w:hAnsi="Times New Roman"/>
          <w:sz w:val="28"/>
          <w:szCs w:val="28"/>
        </w:rPr>
        <w:t>«</w:t>
      </w:r>
      <w:r w:rsidRPr="00062058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</w:t>
      </w:r>
      <w:r w:rsidRPr="004C38F0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Кызыльский сельсовет</w:t>
      </w:r>
      <w:r w:rsidRPr="004C38F0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и членов их семей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Кызыльский сельсовет</w:t>
      </w:r>
      <w:r w:rsidRPr="004C38F0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и предоставления этих сведений средствам массовой информации</w:t>
      </w:r>
      <w:r>
        <w:rPr>
          <w:rFonts w:ascii="Times New Roman" w:hAnsi="Times New Roman"/>
          <w:sz w:val="28"/>
          <w:szCs w:val="28"/>
        </w:rPr>
        <w:t>»</w:t>
      </w:r>
    </w:p>
    <w:p w:rsidR="00F358E6" w:rsidRDefault="00F358E6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F358E6" w:rsidRPr="00E87C83" w:rsidRDefault="00F358E6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F358E6" w:rsidRDefault="00F358E6" w:rsidP="00062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D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связи с изменениями законодательства Республики Башкортостан в сфере противодействия коррупции и в </w:t>
      </w:r>
      <w:r w:rsidRPr="00062058">
        <w:rPr>
          <w:rFonts w:ascii="Times New Roman" w:hAnsi="Times New Roman"/>
          <w:sz w:val="28"/>
          <w:szCs w:val="28"/>
          <w:lang w:val="tt-RU"/>
        </w:rPr>
        <w:t xml:space="preserve">соответствии </w:t>
      </w:r>
      <w:r w:rsidRPr="0006205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введенным </w:t>
      </w:r>
      <w:r w:rsidRPr="00062058">
        <w:rPr>
          <w:rFonts w:ascii="Times New Roman" w:hAnsi="Times New Roman"/>
          <w:sz w:val="28"/>
          <w:szCs w:val="28"/>
        </w:rPr>
        <w:t>Приложением 1.1 к Закону Республики Башкортостан от 16.07.2007 года №453-з «О муниципальной службе в Республике Башкортостан»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58E6" w:rsidRDefault="00F358E6" w:rsidP="00E43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:rsidR="00F358E6" w:rsidRDefault="00F358E6" w:rsidP="00062058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</w:t>
      </w:r>
      <w:r w:rsidRPr="00B478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4785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сельского поселения Кызыльский сельсовет</w:t>
      </w:r>
      <w:r w:rsidRPr="00B47854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18</w:t>
      </w:r>
      <w:r w:rsidRPr="00B47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B47854">
        <w:rPr>
          <w:rFonts w:ascii="Times New Roman" w:hAnsi="Times New Roman"/>
          <w:sz w:val="28"/>
          <w:szCs w:val="28"/>
        </w:rPr>
        <w:t xml:space="preserve">.2012 года </w:t>
      </w:r>
      <w:r>
        <w:rPr>
          <w:rFonts w:ascii="Times New Roman" w:hAnsi="Times New Roman"/>
          <w:sz w:val="28"/>
          <w:szCs w:val="28"/>
        </w:rPr>
        <w:t>№43</w:t>
      </w:r>
      <w:r w:rsidRPr="00062058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062058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</w:t>
      </w:r>
      <w:r w:rsidRPr="00062058">
        <w:rPr>
          <w:rFonts w:ascii="Times New Roman" w:hAnsi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sz w:val="28"/>
          <w:szCs w:val="28"/>
        </w:rPr>
        <w:t>а</w:t>
      </w:r>
      <w:r w:rsidRPr="0006205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Кызыльский сельсовет</w:t>
      </w:r>
      <w:r w:rsidRPr="0006205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и членов их семей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06205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Кызыльский сельсовет</w:t>
      </w:r>
      <w:r w:rsidRPr="00062058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и предоставления этих сведений средствам массовой информации»</w:t>
      </w:r>
      <w:r>
        <w:rPr>
          <w:rFonts w:ascii="Times New Roman" w:hAnsi="Times New Roman"/>
          <w:sz w:val="28"/>
          <w:szCs w:val="28"/>
        </w:rPr>
        <w:t>.</w:t>
      </w:r>
    </w:p>
    <w:p w:rsidR="00F358E6" w:rsidRDefault="00F358E6" w:rsidP="00062058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F358E6" w:rsidRDefault="00F358E6" w:rsidP="000620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F358E6" w:rsidRPr="00E87C83" w:rsidRDefault="00F358E6" w:rsidP="000620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F358E6" w:rsidRDefault="00F358E6" w:rsidP="000620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Х.Х. Хабибуллин</w:t>
      </w:r>
    </w:p>
    <w:sectPr w:rsidR="00F358E6" w:rsidSect="007E668F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3E3C"/>
    <w:multiLevelType w:val="hybridMultilevel"/>
    <w:tmpl w:val="6E28667C"/>
    <w:lvl w:ilvl="0" w:tplc="E4869B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05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58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4E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BB1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D7DC4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0DB8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44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3C8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41C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8F0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3F3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50C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7B1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68F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1642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01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6E90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2BE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854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4D79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1EF4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1E9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00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66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3652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3E49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87C83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8E6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5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2058"/>
    <w:pPr>
      <w:ind w:left="720"/>
      <w:contextualSpacing/>
    </w:pPr>
  </w:style>
  <w:style w:type="paragraph" w:customStyle="1" w:styleId="ConsPlusTitle">
    <w:name w:val="ConsPlusTitle"/>
    <w:uiPriority w:val="99"/>
    <w:rsid w:val="000620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43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3E49"/>
    <w:rPr>
      <w:rFonts w:cs="Times New Roman"/>
      <w:sz w:val="24"/>
      <w:szCs w:val="24"/>
      <w:lang w:val="ru-RU" w:eastAsia="ru-RU" w:bidi="ar-SA"/>
    </w:rPr>
  </w:style>
  <w:style w:type="paragraph" w:styleId="NoSpacing">
    <w:name w:val="No Spacing"/>
    <w:uiPriority w:val="99"/>
    <w:qFormat/>
    <w:rsid w:val="00E43E4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</Pages>
  <Words>348</Words>
  <Characters>1990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Рамзия Зубайдулловна</cp:lastModifiedBy>
  <cp:revision>4</cp:revision>
  <cp:lastPrinted>2016-04-27T11:12:00Z</cp:lastPrinted>
  <dcterms:created xsi:type="dcterms:W3CDTF">2016-04-27T10:55:00Z</dcterms:created>
  <dcterms:modified xsi:type="dcterms:W3CDTF">2016-05-16T11:33:00Z</dcterms:modified>
</cp:coreProperties>
</file>